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9B9" w:rsidRPr="004C09B9" w:rsidRDefault="004C09B9" w:rsidP="004C09B9">
      <w:pPr>
        <w:tabs>
          <w:tab w:val="right" w:pos="9639"/>
        </w:tabs>
        <w:rPr>
          <w:rFonts w:ascii="Arial" w:hAnsi="Arial" w:cs="Arial"/>
          <w:b/>
          <w:i/>
          <w:sz w:val="22"/>
          <w:szCs w:val="22"/>
        </w:rPr>
      </w:pPr>
      <w:r w:rsidRPr="004C09B9">
        <w:rPr>
          <w:rFonts w:ascii="Arial" w:hAnsi="Arial" w:cs="Arial"/>
          <w:sz w:val="22"/>
          <w:szCs w:val="22"/>
          <w:lang w:val="en-US"/>
        </w:rPr>
        <w:t>TSG SA4#95 meeting</w:t>
      </w:r>
      <w:r w:rsidRPr="004C09B9">
        <w:rPr>
          <w:rFonts w:ascii="Arial" w:hAnsi="Arial" w:cs="Arial"/>
          <w:b/>
          <w:i/>
          <w:sz w:val="22"/>
          <w:szCs w:val="22"/>
        </w:rPr>
        <w:tab/>
        <w:t>Tdoc S4-170</w:t>
      </w:r>
      <w:r>
        <w:rPr>
          <w:rFonts w:ascii="Arial" w:hAnsi="Arial" w:cs="Arial"/>
          <w:b/>
          <w:i/>
          <w:sz w:val="22"/>
          <w:szCs w:val="22"/>
        </w:rPr>
        <w:t>923</w:t>
      </w:r>
    </w:p>
    <w:p w:rsidR="004C09B9" w:rsidRPr="004C09B9" w:rsidRDefault="004C09B9" w:rsidP="004C09B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cs="Arial"/>
          <w:sz w:val="22"/>
          <w:szCs w:val="22"/>
          <w:lang w:eastAsia="zh-CN"/>
        </w:rPr>
      </w:pPr>
      <w:r w:rsidRPr="004C09B9">
        <w:rPr>
          <w:rFonts w:cs="Arial"/>
          <w:sz w:val="22"/>
          <w:szCs w:val="22"/>
          <w:lang w:eastAsia="zh-CN"/>
        </w:rPr>
        <w:t>9-13 October 2017, Belgrade, Serbia</w:t>
      </w:r>
      <w:r>
        <w:rPr>
          <w:rFonts w:cs="Arial"/>
          <w:sz w:val="22"/>
          <w:szCs w:val="22"/>
          <w:lang w:eastAsia="zh-CN"/>
        </w:rPr>
        <w:tab/>
        <w:t>Agenda Item: 5.3</w:t>
      </w:r>
    </w:p>
    <w:p w:rsidR="004C09B9" w:rsidRDefault="004C09B9" w:rsidP="004C09B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cs="Arial"/>
          <w:b w:val="0"/>
        </w:rPr>
      </w:pPr>
    </w:p>
    <w:p w:rsidR="00704B65" w:rsidRPr="004C09B9" w:rsidRDefault="00704B65" w:rsidP="00704B65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SimSun" w:cs="Arial" w:hint="eastAsia"/>
          <w:b w:val="0"/>
          <w:lang w:eastAsia="zh-CN"/>
        </w:rPr>
      </w:pPr>
      <w:r w:rsidRPr="004C09B9">
        <w:rPr>
          <w:rFonts w:cs="Arial"/>
          <w:b w:val="0"/>
        </w:rPr>
        <w:t xml:space="preserve">3GPP </w:t>
      </w:r>
      <w:r w:rsidRPr="004C09B9">
        <w:rPr>
          <w:rFonts w:cs="Arial"/>
          <w:b w:val="0"/>
          <w:lang w:eastAsia="ja-JP"/>
        </w:rPr>
        <w:t xml:space="preserve">TSG-RAN WG2 </w:t>
      </w:r>
      <w:r w:rsidR="000E0466" w:rsidRPr="004C09B9">
        <w:rPr>
          <w:rFonts w:eastAsia="Malgun Gothic" w:cs="Arial" w:hint="eastAsia"/>
          <w:b w:val="0"/>
          <w:lang w:eastAsia="ko-KR"/>
        </w:rPr>
        <w:t>Meetin</w:t>
      </w:r>
      <w:r w:rsidR="000E0466" w:rsidRPr="004C09B9">
        <w:rPr>
          <w:rFonts w:eastAsia="Malgun Gothic" w:cs="Arial"/>
          <w:b w:val="0"/>
          <w:lang w:eastAsia="ko-KR"/>
        </w:rPr>
        <w:t>g #99</w:t>
      </w:r>
      <w:r w:rsidR="002A123E" w:rsidRPr="004C09B9">
        <w:rPr>
          <w:rFonts w:eastAsia="Malgun Gothic" w:cs="Arial"/>
          <w:b w:val="0"/>
          <w:lang w:eastAsia="ko-KR"/>
        </w:rPr>
        <w:tab/>
        <w:t>R2-170</w:t>
      </w:r>
      <w:r w:rsidR="00370BB5" w:rsidRPr="004C09B9">
        <w:rPr>
          <w:rFonts w:eastAsia="SimSun" w:cs="Arial" w:hint="eastAsia"/>
          <w:b w:val="0"/>
          <w:lang w:eastAsia="zh-CN"/>
        </w:rPr>
        <w:t>9975</w:t>
      </w:r>
    </w:p>
    <w:p w:rsidR="00411D52" w:rsidRPr="004C09B9" w:rsidRDefault="000E0466" w:rsidP="00E93153">
      <w:pPr>
        <w:widowControl w:val="0"/>
        <w:tabs>
          <w:tab w:val="right" w:pos="9639"/>
        </w:tabs>
        <w:rPr>
          <w:rFonts w:ascii="Arial" w:hAnsi="Arial"/>
          <w:bCs/>
          <w:sz w:val="24"/>
          <w:lang w:val="de-DE" w:eastAsia="ko-KR"/>
        </w:rPr>
      </w:pPr>
      <w:r w:rsidRPr="004C09B9">
        <w:rPr>
          <w:rFonts w:ascii="Arial" w:hAnsi="Arial"/>
          <w:bCs/>
          <w:sz w:val="24"/>
          <w:lang w:eastAsia="ko-KR"/>
        </w:rPr>
        <w:t>Berlin</w:t>
      </w:r>
      <w:r w:rsidR="00704B65" w:rsidRPr="004C09B9">
        <w:rPr>
          <w:rFonts w:ascii="Arial" w:hAnsi="Arial"/>
          <w:bCs/>
          <w:sz w:val="24"/>
          <w:lang w:val="de-DE"/>
        </w:rPr>
        <w:t>,</w:t>
      </w:r>
      <w:r w:rsidR="00704B65" w:rsidRPr="004C09B9">
        <w:rPr>
          <w:rFonts w:ascii="Arial" w:hAnsi="Arial" w:hint="eastAsia"/>
          <w:bCs/>
          <w:sz w:val="24"/>
          <w:lang w:val="de-DE" w:eastAsia="ko-KR"/>
        </w:rPr>
        <w:t xml:space="preserve"> </w:t>
      </w:r>
      <w:r w:rsidRPr="004C09B9">
        <w:rPr>
          <w:rFonts w:ascii="Arial" w:hAnsi="Arial"/>
          <w:bCs/>
          <w:sz w:val="24"/>
          <w:lang w:val="de-DE" w:eastAsia="ko-KR"/>
        </w:rPr>
        <w:t>Germany</w:t>
      </w:r>
      <w:r w:rsidR="00704B65" w:rsidRPr="004C09B9">
        <w:rPr>
          <w:rFonts w:ascii="Arial" w:hAnsi="Arial" w:hint="eastAsia"/>
          <w:bCs/>
          <w:sz w:val="24"/>
          <w:lang w:val="de-DE" w:eastAsia="ko-KR"/>
        </w:rPr>
        <w:t>,</w:t>
      </w:r>
      <w:r w:rsidR="00704B65" w:rsidRPr="004C09B9">
        <w:rPr>
          <w:rFonts w:ascii="Arial" w:hAnsi="Arial"/>
          <w:bCs/>
          <w:sz w:val="24"/>
          <w:lang w:val="de-DE"/>
        </w:rPr>
        <w:t xml:space="preserve"> </w:t>
      </w:r>
      <w:r w:rsidRPr="004C09B9">
        <w:rPr>
          <w:rFonts w:ascii="Arial" w:hAnsi="Arial"/>
          <w:bCs/>
          <w:sz w:val="24"/>
          <w:lang w:val="de-DE" w:eastAsia="ko-KR"/>
        </w:rPr>
        <w:t>21</w:t>
      </w:r>
      <w:r w:rsidR="00041DF7" w:rsidRPr="004C09B9">
        <w:rPr>
          <w:rFonts w:ascii="Arial" w:hAnsi="Arial"/>
          <w:bCs/>
          <w:sz w:val="24"/>
          <w:lang w:val="de-DE" w:eastAsia="ko-KR"/>
        </w:rPr>
        <w:t xml:space="preserve"> </w:t>
      </w:r>
      <w:r w:rsidR="00704B65" w:rsidRPr="004C09B9">
        <w:rPr>
          <w:rFonts w:ascii="Arial" w:hAnsi="Arial"/>
          <w:bCs/>
          <w:sz w:val="24"/>
          <w:lang w:val="de-DE"/>
        </w:rPr>
        <w:t>-</w:t>
      </w:r>
      <w:r w:rsidR="00041DF7" w:rsidRPr="004C09B9">
        <w:rPr>
          <w:rFonts w:ascii="Arial" w:hAnsi="Arial"/>
          <w:bCs/>
          <w:sz w:val="24"/>
          <w:lang w:val="de-DE"/>
        </w:rPr>
        <w:t xml:space="preserve"> </w:t>
      </w:r>
      <w:r w:rsidRPr="004C09B9">
        <w:rPr>
          <w:rFonts w:ascii="Arial" w:hAnsi="Arial"/>
          <w:bCs/>
          <w:sz w:val="24"/>
          <w:lang w:val="de-DE" w:eastAsia="ko-KR"/>
        </w:rPr>
        <w:t>25</w:t>
      </w:r>
      <w:r w:rsidR="00704B65" w:rsidRPr="004C09B9">
        <w:rPr>
          <w:rFonts w:ascii="Arial" w:hAnsi="Arial"/>
          <w:bCs/>
          <w:sz w:val="24"/>
          <w:lang w:val="de-DE"/>
        </w:rPr>
        <w:t xml:space="preserve"> </w:t>
      </w:r>
      <w:r w:rsidRPr="004C09B9">
        <w:rPr>
          <w:rFonts w:ascii="Arial" w:hAnsi="Arial"/>
          <w:bCs/>
          <w:sz w:val="24"/>
          <w:lang w:val="de-DE"/>
        </w:rPr>
        <w:t>August</w:t>
      </w:r>
      <w:r w:rsidR="00704B65" w:rsidRPr="004C09B9">
        <w:rPr>
          <w:rFonts w:ascii="Arial" w:hAnsi="Arial"/>
          <w:bCs/>
          <w:sz w:val="24"/>
          <w:lang w:val="de-DE"/>
        </w:rPr>
        <w:t xml:space="preserve"> 201</w:t>
      </w:r>
      <w:r w:rsidR="00704B65" w:rsidRPr="004C09B9">
        <w:rPr>
          <w:rFonts w:ascii="Arial" w:hAnsi="Arial" w:hint="eastAsia"/>
          <w:bCs/>
          <w:sz w:val="24"/>
          <w:lang w:val="de-DE" w:eastAsia="ko-KR"/>
        </w:rPr>
        <w:t>7</w:t>
      </w:r>
      <w:r w:rsidR="00704B65" w:rsidRPr="004C09B9">
        <w:rPr>
          <w:rFonts w:ascii="Arial" w:hAnsi="Arial" w:hint="eastAsia"/>
          <w:bCs/>
          <w:sz w:val="24"/>
          <w:lang w:val="de-DE" w:eastAsia="ko-KR"/>
        </w:rPr>
        <w:tab/>
      </w:r>
    </w:p>
    <w:p w:rsidR="00E93153" w:rsidRPr="00704B65" w:rsidRDefault="00E93153" w:rsidP="00E93153">
      <w:pPr>
        <w:widowControl w:val="0"/>
        <w:tabs>
          <w:tab w:val="right" w:pos="9639"/>
        </w:tabs>
        <w:rPr>
          <w:rFonts w:ascii="Arial" w:hAnsi="Arial" w:cs="Arial"/>
          <w:b/>
        </w:rPr>
      </w:pPr>
    </w:p>
    <w:p w:rsidR="00013A0D" w:rsidRDefault="00013A0D" w:rsidP="002E15A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11F">
        <w:rPr>
          <w:rFonts w:ascii="Arial" w:hAnsi="Arial" w:cs="Arial"/>
          <w:bCs/>
          <w:lang w:eastAsia="ko-KR"/>
        </w:rPr>
        <w:t xml:space="preserve">Reply </w:t>
      </w:r>
      <w:r w:rsidR="009940B8">
        <w:rPr>
          <w:rFonts w:ascii="Arial" w:hAnsi="Arial" w:cs="Arial" w:hint="eastAsia"/>
          <w:bCs/>
          <w:lang w:eastAsia="ko-KR"/>
        </w:rPr>
        <w:t>L</w:t>
      </w:r>
      <w:r w:rsidRPr="007B66B0">
        <w:rPr>
          <w:rFonts w:ascii="Arial" w:hAnsi="Arial" w:cs="Arial"/>
          <w:bCs/>
        </w:rPr>
        <w:t xml:space="preserve">S </w:t>
      </w:r>
      <w:r w:rsidR="00D3193D">
        <w:rPr>
          <w:rFonts w:ascii="Arial" w:hAnsi="Arial" w:cs="Arial"/>
          <w:bCs/>
        </w:rPr>
        <w:t>to</w:t>
      </w:r>
      <w:r w:rsidR="00877861">
        <w:rPr>
          <w:rFonts w:ascii="Arial" w:hAnsi="Arial" w:cs="Arial"/>
          <w:bCs/>
        </w:rPr>
        <w:t xml:space="preserve"> </w:t>
      </w:r>
      <w:r w:rsidR="000E0466">
        <w:rPr>
          <w:rFonts w:ascii="Arial" w:hAnsi="Arial" w:cs="Arial"/>
        </w:rPr>
        <w:t>SA2</w:t>
      </w:r>
      <w:r w:rsidR="00877861">
        <w:rPr>
          <w:rFonts w:ascii="Arial" w:hAnsi="Arial" w:cs="Arial"/>
        </w:rPr>
        <w:t xml:space="preserve"> </w:t>
      </w:r>
      <w:r w:rsidR="0025211F">
        <w:rPr>
          <w:rFonts w:ascii="Arial" w:hAnsi="Arial" w:cs="Arial"/>
          <w:bCs/>
          <w:lang w:eastAsia="zh-CN"/>
        </w:rPr>
        <w:t xml:space="preserve">on </w:t>
      </w:r>
      <w:r w:rsidR="000E0466">
        <w:rPr>
          <w:rFonts w:ascii="Arial" w:hAnsi="Arial" w:cs="Arial"/>
          <w:bCs/>
          <w:lang w:eastAsia="zh-CN"/>
        </w:rPr>
        <w:t>progress of eVoLP</w:t>
      </w:r>
    </w:p>
    <w:p w:rsidR="001B2049" w:rsidRDefault="001B2049" w:rsidP="001B2049">
      <w:pPr>
        <w:spacing w:after="60"/>
        <w:ind w:left="1985" w:hanging="1985"/>
        <w:rPr>
          <w:rFonts w:ascii="Arial" w:hAnsi="Arial" w:cs="Arial" w:hint="eastAsia"/>
          <w:lang w:eastAsia="ko-KR"/>
        </w:rPr>
      </w:pPr>
      <w:r w:rsidRPr="001B2049">
        <w:rPr>
          <w:rFonts w:ascii="Arial" w:eastAsia="SimSun" w:hAnsi="Arial" w:cs="Arial"/>
          <w:b/>
        </w:rPr>
        <w:t>Response to:</w:t>
      </w:r>
      <w:r w:rsidRPr="001B2049">
        <w:rPr>
          <w:rFonts w:ascii="Arial" w:eastAsia="SimSun" w:hAnsi="Arial" w:cs="Arial"/>
          <w:bCs/>
        </w:rPr>
        <w:tab/>
      </w:r>
      <w:r w:rsidR="000E0466">
        <w:rPr>
          <w:rFonts w:ascii="Arial" w:hAnsi="Arial" w:cs="Arial"/>
          <w:bCs/>
        </w:rPr>
        <w:t>S2-174844</w:t>
      </w:r>
      <w:r w:rsidRPr="001B2049">
        <w:rPr>
          <w:rFonts w:ascii="Arial" w:eastAsia="SimSun" w:hAnsi="Arial" w:cs="Arial"/>
          <w:bCs/>
        </w:rPr>
        <w:t xml:space="preserve"> (</w:t>
      </w:r>
      <w:bookmarkStart w:id="0" w:name="OLE_LINK6"/>
      <w:bookmarkStart w:id="1" w:name="OLE_LINK7"/>
      <w:r w:rsidR="004A1EAE" w:rsidRPr="004A1EAE">
        <w:rPr>
          <w:rFonts w:ascii="Arial" w:hAnsi="Arial" w:cs="Arial"/>
          <w:bCs/>
        </w:rPr>
        <w:t>R2-1707646</w:t>
      </w:r>
      <w:bookmarkEnd w:id="0"/>
      <w:bookmarkEnd w:id="1"/>
      <w:r w:rsidRPr="001B2049">
        <w:rPr>
          <w:rFonts w:ascii="Arial" w:eastAsia="SimSun" w:hAnsi="Arial" w:cs="Arial"/>
          <w:bCs/>
        </w:rPr>
        <w:t>)</w:t>
      </w:r>
    </w:p>
    <w:p w:rsidR="00013A0D" w:rsidRDefault="00013A0D" w:rsidP="00013A0D">
      <w:pPr>
        <w:spacing w:after="60"/>
        <w:ind w:left="1985" w:hanging="1985"/>
        <w:rPr>
          <w:rFonts w:ascii="Arial" w:hAnsi="Arial" w:cs="Arial" w:hint="eastAsia"/>
          <w:b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F2543F">
        <w:rPr>
          <w:rFonts w:ascii="Arial" w:hAnsi="Arial" w:cs="Arial" w:hint="eastAsia"/>
          <w:bCs/>
          <w:lang w:eastAsia="ko-KR"/>
        </w:rPr>
        <w:t>5</w:t>
      </w:r>
    </w:p>
    <w:p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bookmarkStart w:id="2" w:name="OLE_LINK4"/>
      <w:bookmarkStart w:id="3" w:name="OLE_LINK5"/>
      <w:r w:rsidR="00625A20" w:rsidRPr="00625A20">
        <w:rPr>
          <w:rFonts w:ascii="Arial" w:hAnsi="Arial" w:cs="Arial"/>
        </w:rPr>
        <w:t>FS_</w:t>
      </w:r>
      <w:r w:rsidR="000E0466">
        <w:rPr>
          <w:rFonts w:ascii="Arial" w:eastAsia="SimSun" w:hAnsi="Arial" w:cs="Arial"/>
          <w:bCs/>
          <w:lang w:eastAsia="zh-CN"/>
        </w:rPr>
        <w:t>eVoLP</w:t>
      </w:r>
      <w:bookmarkEnd w:id="2"/>
      <w:bookmarkEnd w:id="3"/>
    </w:p>
    <w:p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:rsidR="00013A0D" w:rsidRPr="00370BB5" w:rsidRDefault="00013A0D" w:rsidP="00013A0D">
      <w:pPr>
        <w:spacing w:after="60"/>
        <w:ind w:left="1985" w:hanging="1985"/>
        <w:rPr>
          <w:rFonts w:ascii="Arial" w:eastAsia="SimSun" w:hAnsi="Arial" w:cs="Arial" w:hint="eastAsia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370BB5">
        <w:rPr>
          <w:rFonts w:ascii="Arial" w:eastAsia="SimSun" w:hAnsi="Arial" w:cs="Arial" w:hint="eastAsia"/>
          <w:color w:val="000000"/>
          <w:lang w:eastAsia="zh-CN"/>
        </w:rPr>
        <w:t>RAN2</w:t>
      </w:r>
    </w:p>
    <w:p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0E0466">
        <w:rPr>
          <w:rFonts w:ascii="Arial" w:hAnsi="Arial" w:cs="Arial"/>
        </w:rPr>
        <w:t>SA2</w:t>
      </w:r>
    </w:p>
    <w:p w:rsidR="000E0466" w:rsidRPr="00980C1E" w:rsidRDefault="000E0466" w:rsidP="00013A0D">
      <w:pPr>
        <w:spacing w:after="60"/>
        <w:ind w:left="1985" w:hanging="1985"/>
        <w:rPr>
          <w:rFonts w:ascii="Arial" w:eastAsia="SimSun" w:hAnsi="Arial" w:cs="Arial" w:hint="eastAsia"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</w:rPr>
        <w:tab/>
        <w:t>SA4</w:t>
      </w:r>
      <w:r w:rsidR="00980C1E">
        <w:rPr>
          <w:rFonts w:ascii="Arial" w:eastAsia="SimSun" w:hAnsi="Arial" w:cs="Arial" w:hint="eastAsia"/>
          <w:lang w:eastAsia="zh-CN"/>
        </w:rPr>
        <w:t>, RAN3</w:t>
      </w:r>
    </w:p>
    <w:p w:rsidR="00710489" w:rsidRPr="00A97449" w:rsidRDefault="00710489" w:rsidP="00013A0D">
      <w:pPr>
        <w:spacing w:after="60"/>
        <w:ind w:left="1985" w:hanging="1985"/>
        <w:rPr>
          <w:rFonts w:ascii="Arial" w:hAnsi="Arial" w:cs="Arial"/>
          <w:b/>
        </w:rPr>
      </w:pPr>
    </w:p>
    <w:p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:rsidR="00013A0D" w:rsidRDefault="00013A0D" w:rsidP="00013A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13A0D" w:rsidRDefault="00013A0D" w:rsidP="00013A0D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B02DE">
        <w:rPr>
          <w:rFonts w:cs="Arial"/>
          <w:b w:val="0"/>
          <w:bCs/>
        </w:rPr>
        <w:t>Lei LIU</w:t>
      </w:r>
    </w:p>
    <w:p w:rsidR="00013A0D" w:rsidRPr="00373139" w:rsidRDefault="00013A0D" w:rsidP="00CE2DE2">
      <w:pPr>
        <w:pStyle w:val="Heading7"/>
        <w:tabs>
          <w:tab w:val="left" w:pos="2268"/>
          <w:tab w:val="left" w:pos="6025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2B02DE">
        <w:rPr>
          <w:rFonts w:cs="Arial"/>
          <w:b w:val="0"/>
          <w:bCs/>
          <w:color w:val="auto"/>
          <w:lang w:val="de-DE"/>
        </w:rPr>
        <w:t>emmy [dot] liulei [at] huawei [dot] com</w:t>
      </w:r>
    </w:p>
    <w:p w:rsidR="00EF0CF9" w:rsidRPr="00373139" w:rsidRDefault="00EF0CF9">
      <w:pPr>
        <w:pBdr>
          <w:bottom w:val="single" w:sz="4" w:space="1" w:color="auto"/>
        </w:pBdr>
        <w:rPr>
          <w:rFonts w:ascii="Arial" w:hAnsi="Arial" w:cs="Arial"/>
          <w:lang w:val="de-DE"/>
        </w:rPr>
      </w:pPr>
    </w:p>
    <w:p w:rsidR="00EF0CF9" w:rsidRPr="00373139" w:rsidRDefault="00EF0CF9">
      <w:pPr>
        <w:rPr>
          <w:rFonts w:ascii="Arial" w:hAnsi="Arial" w:cs="Arial"/>
          <w:lang w:val="de-DE"/>
        </w:rPr>
      </w:pPr>
    </w:p>
    <w:p w:rsidR="00A957BA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:rsidR="002358C3" w:rsidRDefault="002358C3" w:rsidP="00D3193D">
      <w:pPr>
        <w:pStyle w:val="Header"/>
        <w:ind w:left="284" w:hanging="284"/>
        <w:jc w:val="both"/>
        <w:rPr>
          <w:rFonts w:ascii="Arial" w:hAnsi="Arial" w:cs="Arial"/>
        </w:rPr>
      </w:pPr>
    </w:p>
    <w:p w:rsidR="00BF418E" w:rsidRDefault="00A1037D" w:rsidP="000E0466">
      <w:pPr>
        <w:pStyle w:val="Header"/>
        <w:snapToGrid w:val="0"/>
        <w:jc w:val="both"/>
        <w:rPr>
          <w:rFonts w:ascii="Arial" w:hAnsi="Arial" w:cs="Arial" w:hint="eastAsia"/>
          <w:lang w:eastAsia="ko-KR"/>
        </w:rPr>
      </w:pPr>
      <w:r>
        <w:rPr>
          <w:rFonts w:ascii="Arial" w:hAnsi="Arial" w:cs="Arial"/>
        </w:rPr>
        <w:t>RAN</w:t>
      </w:r>
      <w:r w:rsidR="00E1316C">
        <w:rPr>
          <w:rFonts w:ascii="Arial" w:hAnsi="Arial" w:cs="Arial"/>
        </w:rPr>
        <w:t>2</w:t>
      </w:r>
      <w:r w:rsidR="002F6FAC">
        <w:rPr>
          <w:rFonts w:ascii="Arial" w:hAnsi="Arial" w:cs="Arial"/>
        </w:rPr>
        <w:t xml:space="preserve"> would like to</w:t>
      </w:r>
      <w:r w:rsidR="00AB48CC">
        <w:rPr>
          <w:rFonts w:ascii="Arial" w:hAnsi="Arial" w:cs="Arial" w:hint="eastAsia"/>
          <w:lang w:eastAsia="ko-KR"/>
        </w:rPr>
        <w:t xml:space="preserve"> </w:t>
      </w:r>
      <w:r w:rsidR="00E1316C">
        <w:rPr>
          <w:rFonts w:ascii="Arial" w:hAnsi="Arial" w:cs="Arial"/>
          <w:lang w:eastAsia="ko-KR"/>
        </w:rPr>
        <w:t xml:space="preserve">thank </w:t>
      </w:r>
      <w:r w:rsidR="000E0466">
        <w:rPr>
          <w:rFonts w:ascii="Arial" w:hAnsi="Arial" w:cs="Arial"/>
          <w:lang w:eastAsia="ko-KR"/>
        </w:rPr>
        <w:t>SA2</w:t>
      </w:r>
      <w:r w:rsidR="00BF418E">
        <w:rPr>
          <w:rFonts w:ascii="Arial" w:hAnsi="Arial" w:cs="Arial" w:hint="eastAsia"/>
          <w:lang w:eastAsia="ko-KR"/>
        </w:rPr>
        <w:t xml:space="preserve"> </w:t>
      </w:r>
      <w:r w:rsidR="00E1316C">
        <w:rPr>
          <w:rFonts w:ascii="Arial" w:hAnsi="Arial" w:cs="Arial"/>
          <w:lang w:eastAsia="ko-KR"/>
        </w:rPr>
        <w:t xml:space="preserve">for the </w:t>
      </w:r>
      <w:r w:rsidR="00E1316C" w:rsidRPr="0092219E">
        <w:rPr>
          <w:rFonts w:ascii="Arial" w:hAnsi="Arial" w:cs="Arial"/>
          <w:bCs/>
        </w:rPr>
        <w:t xml:space="preserve">LS </w:t>
      </w:r>
      <w:r w:rsidR="00E1316C">
        <w:rPr>
          <w:rFonts w:ascii="Arial" w:hAnsi="Arial" w:cs="Arial"/>
          <w:bCs/>
          <w:lang w:eastAsia="zh-CN"/>
        </w:rPr>
        <w:t xml:space="preserve">on </w:t>
      </w:r>
      <w:r w:rsidR="000E0466">
        <w:rPr>
          <w:rFonts w:ascii="Arial" w:hAnsi="Arial" w:cs="Arial"/>
          <w:bCs/>
          <w:lang w:eastAsia="zh-CN"/>
        </w:rPr>
        <w:t>progress of eVoLP</w:t>
      </w:r>
      <w:r w:rsidR="007B3AEB">
        <w:rPr>
          <w:rFonts w:ascii="Arial" w:hAnsi="Arial" w:cs="Arial" w:hint="eastAsia"/>
          <w:lang w:eastAsia="ko-KR"/>
        </w:rPr>
        <w:t>.</w:t>
      </w:r>
    </w:p>
    <w:p w:rsidR="00FB3B5C" w:rsidRPr="00455C89" w:rsidRDefault="00FB3B5C" w:rsidP="000E0466">
      <w:pPr>
        <w:pStyle w:val="Header"/>
        <w:jc w:val="both"/>
        <w:rPr>
          <w:rFonts w:ascii="Arial" w:eastAsia="SimSun" w:hAnsi="Arial" w:cs="Arial" w:hint="eastAsia"/>
          <w:lang w:eastAsia="zh-CN"/>
        </w:rPr>
      </w:pPr>
      <w:bookmarkStart w:id="4" w:name="OLE_LINK286"/>
      <w:bookmarkStart w:id="5" w:name="OLE_LINK287"/>
      <w:r>
        <w:rPr>
          <w:rFonts w:ascii="Arial" w:eastAsia="SimSun" w:hAnsi="Arial" w:cs="Arial" w:hint="eastAsia"/>
          <w:lang w:eastAsia="zh-CN"/>
        </w:rPr>
        <w:t>RAN2 have</w:t>
      </w:r>
      <w:r w:rsidR="00455C89">
        <w:rPr>
          <w:rFonts w:ascii="Arial" w:eastAsia="SimSun" w:hAnsi="Arial" w:cs="Arial" w:hint="eastAsia"/>
          <w:lang w:eastAsia="zh-CN"/>
        </w:rPr>
        <w:t xml:space="preserve"> discussed </w:t>
      </w:r>
      <w:r w:rsidR="00455C89">
        <w:rPr>
          <w:rFonts w:ascii="Arial" w:eastAsia="SimSun" w:hAnsi="Arial" w:cs="Arial"/>
          <w:lang w:eastAsia="zh-CN"/>
        </w:rPr>
        <w:t>whether</w:t>
      </w:r>
      <w:r w:rsidR="00455C89">
        <w:rPr>
          <w:rFonts w:ascii="Arial" w:eastAsia="SimSun" w:hAnsi="Arial" w:cs="Arial" w:hint="eastAsia"/>
          <w:lang w:eastAsia="zh-CN"/>
        </w:rPr>
        <w:t xml:space="preserve"> it is </w:t>
      </w:r>
      <w:r w:rsidR="00455C89">
        <w:rPr>
          <w:rFonts w:ascii="Arial" w:eastAsia="SimSun" w:hAnsi="Arial" w:cs="Arial"/>
          <w:lang w:eastAsia="zh-CN"/>
        </w:rPr>
        <w:t>feasible</w:t>
      </w:r>
      <w:r w:rsidR="00455C89">
        <w:rPr>
          <w:rFonts w:ascii="Arial" w:eastAsia="SimSun" w:hAnsi="Arial" w:cs="Arial" w:hint="eastAsia"/>
          <w:lang w:eastAsia="zh-CN"/>
        </w:rPr>
        <w:t xml:space="preserve"> for the eNB to take </w:t>
      </w:r>
      <w:r w:rsidR="00455C89">
        <w:rPr>
          <w:rFonts w:ascii="Arial" w:hAnsi="Arial" w:cs="Arial"/>
          <w:lang w:eastAsia="ko-KR"/>
        </w:rPr>
        <w:t xml:space="preserve">the </w:t>
      </w:r>
      <w:r w:rsidR="00455C89">
        <w:rPr>
          <w:rFonts w:ascii="Arial" w:hAnsi="Arial" w:cs="Arial" w:hint="eastAsia"/>
          <w:lang w:eastAsia="ko-KR"/>
        </w:rPr>
        <w:t>v</w:t>
      </w:r>
      <w:r w:rsidR="00455C89">
        <w:rPr>
          <w:rFonts w:ascii="Arial" w:hAnsi="Arial" w:cs="Arial"/>
          <w:lang w:eastAsia="ko-KR"/>
        </w:rPr>
        <w:t>alues of Max PLR provided from the core network</w:t>
      </w:r>
      <w:r w:rsidR="00455C89">
        <w:rPr>
          <w:rFonts w:ascii="Arial" w:eastAsia="SimSun" w:hAnsi="Arial" w:cs="Arial" w:hint="eastAsia"/>
          <w:lang w:eastAsia="zh-CN"/>
        </w:rPr>
        <w:t xml:space="preserve"> into account when </w:t>
      </w:r>
      <w:r w:rsidR="000E0466">
        <w:rPr>
          <w:rFonts w:ascii="Arial" w:hAnsi="Arial" w:cs="Arial"/>
          <w:lang w:eastAsia="ko-KR"/>
        </w:rPr>
        <w:t>the eNB determines the SRVCC handover threshold</w:t>
      </w:r>
      <w:r w:rsidR="00FD1A8C">
        <w:rPr>
          <w:rFonts w:ascii="Arial" w:hAnsi="Arial" w:cs="Arial"/>
          <w:lang w:eastAsia="ko-KR"/>
        </w:rPr>
        <w:t>.</w:t>
      </w:r>
      <w:bookmarkEnd w:id="4"/>
      <w:bookmarkEnd w:id="5"/>
      <w:r w:rsidR="00455C89">
        <w:rPr>
          <w:rFonts w:ascii="Arial" w:eastAsia="SimSun" w:hAnsi="Arial" w:cs="Arial" w:hint="eastAsia"/>
          <w:lang w:eastAsia="zh-CN"/>
        </w:rPr>
        <w:t xml:space="preserve"> RAN2 ha</w:t>
      </w:r>
      <w:r>
        <w:rPr>
          <w:rFonts w:ascii="Arial" w:eastAsia="SimSun" w:hAnsi="Arial" w:cs="Arial" w:hint="eastAsia"/>
          <w:lang w:eastAsia="zh-CN"/>
        </w:rPr>
        <w:t>ve not concluded that this is feasible. Some</w:t>
      </w:r>
      <w:r>
        <w:t xml:space="preserve"> </w:t>
      </w:r>
      <w:r w:rsidRPr="00FB3B5C">
        <w:rPr>
          <w:rFonts w:ascii="Arial" w:eastAsia="SimSun" w:hAnsi="Arial" w:cs="Arial"/>
          <w:lang w:eastAsia="zh-CN"/>
        </w:rPr>
        <w:t xml:space="preserve">network vendors believe that it is feasible. </w:t>
      </w:r>
      <w:r>
        <w:rPr>
          <w:rFonts w:ascii="Arial" w:eastAsia="SimSun" w:hAnsi="Arial" w:cs="Arial" w:hint="eastAsia"/>
          <w:lang w:eastAsia="zh-CN"/>
        </w:rPr>
        <w:t>RAN2</w:t>
      </w:r>
      <w:r w:rsidRPr="00FB3B5C">
        <w:rPr>
          <w:rFonts w:ascii="Arial" w:eastAsia="SimSun" w:hAnsi="Arial" w:cs="Arial"/>
          <w:lang w:eastAsia="zh-CN"/>
        </w:rPr>
        <w:t xml:space="preserve"> do not foresee any RAN2 spec impact</w:t>
      </w:r>
      <w:r>
        <w:rPr>
          <w:rFonts w:ascii="Arial" w:eastAsia="SimSun" w:hAnsi="Arial" w:cs="Arial" w:hint="eastAsia"/>
          <w:lang w:eastAsia="zh-CN"/>
        </w:rPr>
        <w:t>.</w:t>
      </w:r>
    </w:p>
    <w:p w:rsidR="00EC6F38" w:rsidRPr="00455C89" w:rsidRDefault="00EC6F38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 w:hint="eastAsia"/>
          <w:lang w:eastAsia="ko-KR"/>
        </w:rPr>
      </w:pPr>
    </w:p>
    <w:p w:rsidR="00EF0CF9" w:rsidRDefault="00EF0CF9">
      <w:pPr>
        <w:spacing w:after="120"/>
        <w:rPr>
          <w:rFonts w:ascii="Arial" w:hAnsi="Arial" w:cs="Arial" w:hint="eastAsia"/>
          <w:b/>
          <w:lang w:eastAsia="ko-KR"/>
        </w:rPr>
      </w:pPr>
      <w:r>
        <w:rPr>
          <w:rFonts w:ascii="Arial" w:hAnsi="Arial" w:cs="Arial"/>
          <w:b/>
        </w:rPr>
        <w:t>2. Actions:</w:t>
      </w:r>
    </w:p>
    <w:p w:rsidR="00F82348" w:rsidRDefault="00F82348">
      <w:pPr>
        <w:spacing w:after="120"/>
        <w:rPr>
          <w:rFonts w:ascii="Arial" w:hAnsi="Arial" w:cs="Arial" w:hint="eastAsia"/>
          <w:b/>
          <w:lang w:eastAsia="ko-KR"/>
        </w:rPr>
      </w:pPr>
      <w:r>
        <w:rPr>
          <w:rFonts w:ascii="Arial" w:hAnsi="Arial" w:cs="Arial" w:hint="eastAsia"/>
          <w:b/>
          <w:lang w:eastAsia="ko-KR"/>
        </w:rPr>
        <w:t xml:space="preserve">To </w:t>
      </w:r>
      <w:r w:rsidR="00E44D0B">
        <w:rPr>
          <w:rFonts w:ascii="Arial" w:hAnsi="Arial" w:cs="Arial"/>
          <w:b/>
          <w:lang w:eastAsia="ko-KR"/>
        </w:rPr>
        <w:t>SA2</w:t>
      </w:r>
    </w:p>
    <w:p w:rsidR="00F82348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 w:hint="eastAsia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</w:t>
      </w:r>
      <w:r w:rsidR="00EB26C1">
        <w:rPr>
          <w:rFonts w:ascii="Arial" w:hAnsi="Arial" w:cs="Arial"/>
        </w:rPr>
        <w:t>N</w:t>
      </w:r>
      <w:r w:rsidR="00F82348">
        <w:rPr>
          <w:rFonts w:ascii="Arial" w:hAnsi="Arial" w:cs="Arial" w:hint="eastAsia"/>
          <w:lang w:eastAsia="ko-KR"/>
        </w:rPr>
        <w:t>2</w:t>
      </w:r>
      <w:r w:rsidR="004D67B8" w:rsidRPr="004C7858">
        <w:rPr>
          <w:rFonts w:ascii="Arial" w:hAnsi="Arial" w:cs="Arial"/>
        </w:rPr>
        <w:t xml:space="preserve"> </w:t>
      </w:r>
      <w:r w:rsidR="00904918">
        <w:rPr>
          <w:rFonts w:ascii="Arial" w:hAnsi="Arial" w:cs="Arial" w:hint="eastAsia"/>
          <w:lang w:eastAsia="ko-KR"/>
        </w:rPr>
        <w:t>kindly</w:t>
      </w:r>
      <w:r w:rsidR="004C7858" w:rsidRPr="004C7858">
        <w:rPr>
          <w:rFonts w:ascii="Arial" w:hAnsi="Arial" w:cs="Arial"/>
        </w:rPr>
        <w:t xml:space="preserve"> </w:t>
      </w:r>
      <w:r w:rsidR="00EB26C1">
        <w:rPr>
          <w:rFonts w:ascii="Arial" w:hAnsi="Arial" w:cs="Arial"/>
        </w:rPr>
        <w:t>requests</w:t>
      </w:r>
      <w:r w:rsidR="001D649E">
        <w:rPr>
          <w:rFonts w:ascii="Arial" w:hAnsi="Arial" w:cs="Arial"/>
        </w:rPr>
        <w:t xml:space="preserve"> </w:t>
      </w:r>
      <w:r w:rsidR="000E0466">
        <w:rPr>
          <w:rFonts w:ascii="Arial" w:hAnsi="Arial" w:cs="Arial"/>
        </w:rPr>
        <w:t>SA2</w:t>
      </w:r>
      <w:r w:rsidR="002E15A3">
        <w:rPr>
          <w:rFonts w:ascii="Arial" w:hAnsi="Arial" w:cs="Arial"/>
        </w:rPr>
        <w:t xml:space="preserve"> </w:t>
      </w:r>
      <w:r w:rsidR="00A701F7">
        <w:rPr>
          <w:rFonts w:ascii="Arial" w:hAnsi="Arial" w:cs="Arial" w:hint="eastAsia"/>
          <w:lang w:eastAsia="ko-KR"/>
        </w:rPr>
        <w:t xml:space="preserve">to </w:t>
      </w:r>
      <w:r w:rsidR="000E0466">
        <w:rPr>
          <w:rFonts w:ascii="Arial" w:hAnsi="Arial" w:cs="Arial"/>
          <w:lang w:eastAsia="ko-KR"/>
        </w:rPr>
        <w:t xml:space="preserve">take the above answer </w:t>
      </w:r>
      <w:r w:rsidR="00335465">
        <w:rPr>
          <w:rFonts w:ascii="Arial" w:hAnsi="Arial" w:cs="Arial"/>
          <w:lang w:eastAsia="ko-KR"/>
        </w:rPr>
        <w:t>into account</w:t>
      </w:r>
      <w:r w:rsidR="00EB26C1">
        <w:rPr>
          <w:rFonts w:ascii="Arial" w:hAnsi="Arial" w:cs="Arial"/>
          <w:lang w:eastAsia="ko-KR"/>
        </w:rPr>
        <w:t xml:space="preserve">. </w:t>
      </w:r>
    </w:p>
    <w:p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A40932" w:rsidRDefault="00E44D0B" w:rsidP="006C1C2D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bookmarkStart w:id="6" w:name="OLE_LINK164"/>
      <w:bookmarkStart w:id="7" w:name="OLE_LINK165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ja-JP"/>
        </w:rPr>
        <w:t>RAN WG2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ja-JP"/>
        </w:rPr>
        <w:t>99bis</w:t>
      </w:r>
      <w:bookmarkEnd w:id="6"/>
      <w:bookmarkEnd w:id="7"/>
      <w:r w:rsidR="00A40932">
        <w:rPr>
          <w:rFonts w:ascii="Arial" w:hAnsi="Arial" w:cs="Arial"/>
          <w:bCs/>
          <w:lang w:val="en-US" w:eastAsia="ko-KR"/>
        </w:rPr>
        <w:tab/>
      </w:r>
      <w:r w:rsidR="00A40932">
        <w:rPr>
          <w:rFonts w:ascii="Arial" w:hAnsi="Arial" w:cs="Arial"/>
          <w:bCs/>
          <w:lang w:val="en-US" w:eastAsia="ko-KR"/>
        </w:rPr>
        <w:tab/>
      </w:r>
      <w:r w:rsidR="0037534B" w:rsidRPr="0037534B">
        <w:rPr>
          <w:rFonts w:ascii="Arial" w:hAnsi="Arial" w:cs="Arial"/>
          <w:bCs/>
          <w:lang w:val="en-US" w:eastAsia="ko-KR"/>
        </w:rPr>
        <w:t>9</w:t>
      </w:r>
      <w:r>
        <w:rPr>
          <w:rFonts w:ascii="Arial" w:hAnsi="Arial" w:cs="Arial"/>
          <w:bCs/>
          <w:lang w:val="en-US" w:eastAsia="ko-KR"/>
        </w:rPr>
        <w:t>th</w:t>
      </w:r>
      <w:r w:rsidR="0037534B" w:rsidRPr="0037534B">
        <w:rPr>
          <w:rFonts w:ascii="Arial" w:hAnsi="Arial" w:cs="Arial"/>
          <w:bCs/>
          <w:lang w:val="en-US" w:eastAsia="ko-KR"/>
        </w:rPr>
        <w:t xml:space="preserve"> </w:t>
      </w:r>
      <w:r>
        <w:rPr>
          <w:rFonts w:ascii="Arial" w:hAnsi="Arial" w:cs="Arial"/>
          <w:bCs/>
          <w:lang w:val="en-US" w:eastAsia="ko-KR"/>
        </w:rPr>
        <w:t>–</w:t>
      </w:r>
      <w:r w:rsidR="0037534B" w:rsidRPr="0037534B">
        <w:rPr>
          <w:rFonts w:ascii="Arial" w:hAnsi="Arial" w:cs="Arial"/>
          <w:bCs/>
          <w:lang w:val="en-US" w:eastAsia="ko-KR"/>
        </w:rPr>
        <w:t xml:space="preserve"> 13</w:t>
      </w:r>
      <w:r>
        <w:rPr>
          <w:rFonts w:ascii="Arial" w:hAnsi="Arial" w:cs="Arial"/>
          <w:bCs/>
          <w:lang w:val="en-US" w:eastAsia="ko-KR"/>
        </w:rPr>
        <w:t>th</w:t>
      </w:r>
      <w:r w:rsidR="0037534B" w:rsidRPr="0037534B">
        <w:rPr>
          <w:rFonts w:ascii="Arial" w:hAnsi="Arial" w:cs="Arial"/>
          <w:bCs/>
          <w:lang w:val="en-US" w:eastAsia="ko-KR"/>
        </w:rPr>
        <w:t xml:space="preserve"> Oct</w:t>
      </w:r>
      <w:r>
        <w:rPr>
          <w:rFonts w:ascii="Arial" w:hAnsi="Arial" w:cs="Arial"/>
          <w:bCs/>
          <w:lang w:val="en-US" w:eastAsia="ko-KR"/>
        </w:rPr>
        <w:t>ober</w:t>
      </w:r>
      <w:r w:rsidR="0037534B" w:rsidRPr="0037534B">
        <w:rPr>
          <w:rFonts w:ascii="Arial" w:hAnsi="Arial" w:cs="Arial"/>
          <w:bCs/>
          <w:lang w:val="en-US" w:eastAsia="ko-KR"/>
        </w:rPr>
        <w:t xml:space="preserve"> 2017</w:t>
      </w:r>
      <w:r w:rsidR="0037534B">
        <w:rPr>
          <w:rFonts w:ascii="Arial" w:hAnsi="Arial" w:cs="Arial"/>
          <w:bCs/>
          <w:lang w:val="en-US" w:eastAsia="ko-KR"/>
        </w:rPr>
        <w:tab/>
      </w:r>
      <w:r w:rsidR="0037534B">
        <w:rPr>
          <w:rFonts w:ascii="Arial" w:hAnsi="Arial" w:cs="Arial"/>
          <w:bCs/>
          <w:lang w:val="en-US" w:eastAsia="ko-KR"/>
        </w:rPr>
        <w:tab/>
        <w:t>Prague, CZ</w:t>
      </w:r>
    </w:p>
    <w:p w:rsidR="000E0466" w:rsidRPr="00373139" w:rsidRDefault="00E44D0B" w:rsidP="006C1C2D">
      <w:pPr>
        <w:spacing w:after="120"/>
        <w:ind w:left="1985" w:hanging="1985"/>
        <w:rPr>
          <w:rFonts w:ascii="Arial" w:hAnsi="Arial" w:cs="Arial" w:hint="eastAsia"/>
          <w:bCs/>
          <w:lang w:val="en-US" w:eastAsia="ko-KR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ja-JP"/>
        </w:rPr>
        <w:t>RAN WG2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ja-JP"/>
        </w:rPr>
        <w:t>100</w:t>
      </w:r>
      <w:r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val="en-US" w:eastAsia="ko-KR"/>
        </w:rPr>
        <w:tab/>
        <w:t>27th Nov – 1st Dec</w:t>
      </w:r>
      <w:r>
        <w:rPr>
          <w:rFonts w:ascii="Arial" w:hAnsi="Arial" w:cs="Arial"/>
          <w:bCs/>
          <w:lang w:val="en-US" w:eastAsia="ko-KR"/>
        </w:rPr>
        <w:tab/>
      </w:r>
      <w:r>
        <w:rPr>
          <w:rFonts w:ascii="Arial" w:hAnsi="Arial" w:cs="Arial"/>
          <w:bCs/>
          <w:lang w:val="en-US" w:eastAsia="ko-KR"/>
        </w:rPr>
        <w:tab/>
        <w:t>Reno, USA</w:t>
      </w:r>
    </w:p>
    <w:p w:rsidR="00711A87" w:rsidRPr="00373139" w:rsidRDefault="00711A87" w:rsidP="00741A30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sectPr w:rsidR="00711A87" w:rsidRPr="003731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355" w:rsidRDefault="00B81355">
      <w:r>
        <w:separator/>
      </w:r>
    </w:p>
  </w:endnote>
  <w:endnote w:type="continuationSeparator" w:id="0">
    <w:p w:rsidR="00B81355" w:rsidRDefault="00B81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503" w:rsidRDefault="005D350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503" w:rsidRDefault="005D350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503" w:rsidRDefault="005D35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355" w:rsidRDefault="00B81355">
      <w:r>
        <w:separator/>
      </w:r>
    </w:p>
  </w:footnote>
  <w:footnote w:type="continuationSeparator" w:id="0">
    <w:p w:rsidR="00B81355" w:rsidRDefault="00B813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503" w:rsidRDefault="005D350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503" w:rsidRDefault="005D350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503" w:rsidRDefault="005D350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8860DA7"/>
    <w:multiLevelType w:val="hybridMultilevel"/>
    <w:tmpl w:val="73B2F3C0"/>
    <w:lvl w:ilvl="0" w:tplc="6C78A5AE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896B49"/>
    <w:multiLevelType w:val="hybridMultilevel"/>
    <w:tmpl w:val="7B12C052"/>
    <w:lvl w:ilvl="0" w:tplc="CE52AEA4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F359B3"/>
    <w:multiLevelType w:val="hybridMultilevel"/>
    <w:tmpl w:val="5B56810C"/>
    <w:lvl w:ilvl="0" w:tplc="2E58733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2"/>
  </w:num>
  <w:num w:numId="4">
    <w:abstractNumId w:val="4"/>
  </w:num>
  <w:num w:numId="5">
    <w:abstractNumId w:val="18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1"/>
  </w:num>
  <w:num w:numId="12">
    <w:abstractNumId w:val="16"/>
  </w:num>
  <w:num w:numId="13">
    <w:abstractNumId w:val="10"/>
  </w:num>
  <w:num w:numId="14">
    <w:abstractNumId w:val="26"/>
  </w:num>
  <w:num w:numId="15">
    <w:abstractNumId w:val="15"/>
  </w:num>
  <w:num w:numId="16">
    <w:abstractNumId w:val="0"/>
  </w:num>
  <w:num w:numId="17">
    <w:abstractNumId w:val="14"/>
  </w:num>
  <w:num w:numId="18">
    <w:abstractNumId w:val="22"/>
  </w:num>
  <w:num w:numId="19">
    <w:abstractNumId w:val="21"/>
  </w:num>
  <w:num w:numId="20">
    <w:abstractNumId w:val="23"/>
  </w:num>
  <w:num w:numId="21">
    <w:abstractNumId w:val="27"/>
  </w:num>
  <w:num w:numId="22">
    <w:abstractNumId w:val="8"/>
  </w:num>
  <w:num w:numId="23">
    <w:abstractNumId w:val="5"/>
  </w:num>
  <w:num w:numId="24">
    <w:abstractNumId w:val="25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3"/>
  </w:num>
  <w:num w:numId="30">
    <w:abstractNumId w:val="31"/>
  </w:num>
  <w:num w:numId="31">
    <w:abstractNumId w:val="19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C6040"/>
    <w:rsid w:val="0000138E"/>
    <w:rsid w:val="00010237"/>
    <w:rsid w:val="00013315"/>
    <w:rsid w:val="00013A0D"/>
    <w:rsid w:val="00016515"/>
    <w:rsid w:val="00017FBD"/>
    <w:rsid w:val="00020151"/>
    <w:rsid w:val="00022978"/>
    <w:rsid w:val="00023473"/>
    <w:rsid w:val="00032539"/>
    <w:rsid w:val="00041BCA"/>
    <w:rsid w:val="00041DF7"/>
    <w:rsid w:val="00042FE9"/>
    <w:rsid w:val="000440F1"/>
    <w:rsid w:val="000451B9"/>
    <w:rsid w:val="0004581C"/>
    <w:rsid w:val="00047185"/>
    <w:rsid w:val="00056E27"/>
    <w:rsid w:val="00056FE3"/>
    <w:rsid w:val="00060533"/>
    <w:rsid w:val="00060818"/>
    <w:rsid w:val="00060D4D"/>
    <w:rsid w:val="00061476"/>
    <w:rsid w:val="000636D0"/>
    <w:rsid w:val="000663EC"/>
    <w:rsid w:val="00067345"/>
    <w:rsid w:val="000707C7"/>
    <w:rsid w:val="000732E1"/>
    <w:rsid w:val="00073F04"/>
    <w:rsid w:val="0007440F"/>
    <w:rsid w:val="00075367"/>
    <w:rsid w:val="00081DB0"/>
    <w:rsid w:val="0008338D"/>
    <w:rsid w:val="0008693F"/>
    <w:rsid w:val="000904C1"/>
    <w:rsid w:val="000961C3"/>
    <w:rsid w:val="000A3C56"/>
    <w:rsid w:val="000A42C7"/>
    <w:rsid w:val="000A4D01"/>
    <w:rsid w:val="000A6370"/>
    <w:rsid w:val="000A7C53"/>
    <w:rsid w:val="000B0FAB"/>
    <w:rsid w:val="000B4FF5"/>
    <w:rsid w:val="000B67FB"/>
    <w:rsid w:val="000C55F2"/>
    <w:rsid w:val="000C6D1A"/>
    <w:rsid w:val="000C7F04"/>
    <w:rsid w:val="000D2C5C"/>
    <w:rsid w:val="000D38DE"/>
    <w:rsid w:val="000D6C20"/>
    <w:rsid w:val="000D7629"/>
    <w:rsid w:val="000D7DE3"/>
    <w:rsid w:val="000E0466"/>
    <w:rsid w:val="000E1EB8"/>
    <w:rsid w:val="000E22AB"/>
    <w:rsid w:val="000E2CE6"/>
    <w:rsid w:val="000E2FEC"/>
    <w:rsid w:val="000E4AE0"/>
    <w:rsid w:val="000E4E66"/>
    <w:rsid w:val="000F0785"/>
    <w:rsid w:val="000F28D0"/>
    <w:rsid w:val="000F2BE4"/>
    <w:rsid w:val="000F3509"/>
    <w:rsid w:val="000F52E2"/>
    <w:rsid w:val="00102A88"/>
    <w:rsid w:val="00106AEA"/>
    <w:rsid w:val="001111C2"/>
    <w:rsid w:val="001114DD"/>
    <w:rsid w:val="00115FBA"/>
    <w:rsid w:val="001168CD"/>
    <w:rsid w:val="0011747B"/>
    <w:rsid w:val="00122246"/>
    <w:rsid w:val="00122E03"/>
    <w:rsid w:val="0012403A"/>
    <w:rsid w:val="0012561C"/>
    <w:rsid w:val="00125DF3"/>
    <w:rsid w:val="00130091"/>
    <w:rsid w:val="00131B37"/>
    <w:rsid w:val="00134249"/>
    <w:rsid w:val="00140B50"/>
    <w:rsid w:val="00140C63"/>
    <w:rsid w:val="0014262B"/>
    <w:rsid w:val="00143C01"/>
    <w:rsid w:val="00151712"/>
    <w:rsid w:val="001532DB"/>
    <w:rsid w:val="00156A09"/>
    <w:rsid w:val="00160096"/>
    <w:rsid w:val="001603B8"/>
    <w:rsid w:val="00160771"/>
    <w:rsid w:val="001651C8"/>
    <w:rsid w:val="00166ADF"/>
    <w:rsid w:val="00170F59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4D06"/>
    <w:rsid w:val="001A6CEF"/>
    <w:rsid w:val="001B007E"/>
    <w:rsid w:val="001B1884"/>
    <w:rsid w:val="001B2049"/>
    <w:rsid w:val="001B78F5"/>
    <w:rsid w:val="001B7C3A"/>
    <w:rsid w:val="001C3B35"/>
    <w:rsid w:val="001D649E"/>
    <w:rsid w:val="001D76A6"/>
    <w:rsid w:val="001E0674"/>
    <w:rsid w:val="001E6975"/>
    <w:rsid w:val="001E7ACA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5392"/>
    <w:rsid w:val="00226727"/>
    <w:rsid w:val="00230C11"/>
    <w:rsid w:val="00231794"/>
    <w:rsid w:val="00231E9A"/>
    <w:rsid w:val="002358C3"/>
    <w:rsid w:val="00244BB3"/>
    <w:rsid w:val="00244E6D"/>
    <w:rsid w:val="00247DBE"/>
    <w:rsid w:val="0025211F"/>
    <w:rsid w:val="002529A7"/>
    <w:rsid w:val="002560D9"/>
    <w:rsid w:val="002562FD"/>
    <w:rsid w:val="00262AA4"/>
    <w:rsid w:val="00263F70"/>
    <w:rsid w:val="002642CF"/>
    <w:rsid w:val="0026509D"/>
    <w:rsid w:val="002657FD"/>
    <w:rsid w:val="00266F71"/>
    <w:rsid w:val="00270B99"/>
    <w:rsid w:val="00274281"/>
    <w:rsid w:val="00275BD0"/>
    <w:rsid w:val="002804BE"/>
    <w:rsid w:val="00291B6B"/>
    <w:rsid w:val="00292C18"/>
    <w:rsid w:val="002935B8"/>
    <w:rsid w:val="00295B56"/>
    <w:rsid w:val="00295CBE"/>
    <w:rsid w:val="00296119"/>
    <w:rsid w:val="002A1131"/>
    <w:rsid w:val="002A123E"/>
    <w:rsid w:val="002A1487"/>
    <w:rsid w:val="002A1529"/>
    <w:rsid w:val="002A2E7A"/>
    <w:rsid w:val="002A545F"/>
    <w:rsid w:val="002B02DE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57DD"/>
    <w:rsid w:val="002F6FAC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4893"/>
    <w:rsid w:val="00326335"/>
    <w:rsid w:val="00327090"/>
    <w:rsid w:val="0033188D"/>
    <w:rsid w:val="00334286"/>
    <w:rsid w:val="00335465"/>
    <w:rsid w:val="00336755"/>
    <w:rsid w:val="003433E3"/>
    <w:rsid w:val="003501D9"/>
    <w:rsid w:val="003504E2"/>
    <w:rsid w:val="00350B5A"/>
    <w:rsid w:val="0035196E"/>
    <w:rsid w:val="003530E5"/>
    <w:rsid w:val="003555C0"/>
    <w:rsid w:val="00355F42"/>
    <w:rsid w:val="0035617C"/>
    <w:rsid w:val="00365ABF"/>
    <w:rsid w:val="00366690"/>
    <w:rsid w:val="00367084"/>
    <w:rsid w:val="00367CE5"/>
    <w:rsid w:val="00370BB5"/>
    <w:rsid w:val="00373139"/>
    <w:rsid w:val="0037534B"/>
    <w:rsid w:val="003838D6"/>
    <w:rsid w:val="003847AB"/>
    <w:rsid w:val="0039013E"/>
    <w:rsid w:val="0039347D"/>
    <w:rsid w:val="003968C2"/>
    <w:rsid w:val="003A0148"/>
    <w:rsid w:val="003A0A4A"/>
    <w:rsid w:val="003A0E0F"/>
    <w:rsid w:val="003A19D9"/>
    <w:rsid w:val="003A309F"/>
    <w:rsid w:val="003A43BA"/>
    <w:rsid w:val="003A4F32"/>
    <w:rsid w:val="003C5AB3"/>
    <w:rsid w:val="003D5561"/>
    <w:rsid w:val="003E1F5E"/>
    <w:rsid w:val="003E332B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5C89"/>
    <w:rsid w:val="0045708C"/>
    <w:rsid w:val="004626F7"/>
    <w:rsid w:val="0046533E"/>
    <w:rsid w:val="00465C3C"/>
    <w:rsid w:val="004665C5"/>
    <w:rsid w:val="00467B5B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3F2D"/>
    <w:rsid w:val="00494AAF"/>
    <w:rsid w:val="004A062B"/>
    <w:rsid w:val="004A0F00"/>
    <w:rsid w:val="004A154D"/>
    <w:rsid w:val="004A1EAE"/>
    <w:rsid w:val="004A2D3F"/>
    <w:rsid w:val="004A4B69"/>
    <w:rsid w:val="004A5AA7"/>
    <w:rsid w:val="004B0AE5"/>
    <w:rsid w:val="004B0B1D"/>
    <w:rsid w:val="004B1509"/>
    <w:rsid w:val="004B42E1"/>
    <w:rsid w:val="004B56D0"/>
    <w:rsid w:val="004C09B9"/>
    <w:rsid w:val="004C1D8C"/>
    <w:rsid w:val="004C59E2"/>
    <w:rsid w:val="004C6162"/>
    <w:rsid w:val="004C7858"/>
    <w:rsid w:val="004C7F85"/>
    <w:rsid w:val="004D5E9B"/>
    <w:rsid w:val="004D5EA3"/>
    <w:rsid w:val="004D67B8"/>
    <w:rsid w:val="004E0400"/>
    <w:rsid w:val="004E195A"/>
    <w:rsid w:val="004E3E56"/>
    <w:rsid w:val="004E425B"/>
    <w:rsid w:val="004E7F11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060D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362EA"/>
    <w:rsid w:val="00537F43"/>
    <w:rsid w:val="005410FB"/>
    <w:rsid w:val="00545AFA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2175"/>
    <w:rsid w:val="005754F6"/>
    <w:rsid w:val="005810C2"/>
    <w:rsid w:val="00581B30"/>
    <w:rsid w:val="00582916"/>
    <w:rsid w:val="0058641F"/>
    <w:rsid w:val="0058797E"/>
    <w:rsid w:val="00587B39"/>
    <w:rsid w:val="00591EE5"/>
    <w:rsid w:val="005929F2"/>
    <w:rsid w:val="005967CA"/>
    <w:rsid w:val="005A0470"/>
    <w:rsid w:val="005A1034"/>
    <w:rsid w:val="005A17DC"/>
    <w:rsid w:val="005A2D7D"/>
    <w:rsid w:val="005A5610"/>
    <w:rsid w:val="005A57FD"/>
    <w:rsid w:val="005A77F2"/>
    <w:rsid w:val="005B423A"/>
    <w:rsid w:val="005C1125"/>
    <w:rsid w:val="005C195E"/>
    <w:rsid w:val="005C3205"/>
    <w:rsid w:val="005C5C71"/>
    <w:rsid w:val="005D021F"/>
    <w:rsid w:val="005D3119"/>
    <w:rsid w:val="005D3503"/>
    <w:rsid w:val="005D49FA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6D8"/>
    <w:rsid w:val="00613E06"/>
    <w:rsid w:val="00615974"/>
    <w:rsid w:val="006206F7"/>
    <w:rsid w:val="00621CB4"/>
    <w:rsid w:val="006242A9"/>
    <w:rsid w:val="00625A20"/>
    <w:rsid w:val="006266A0"/>
    <w:rsid w:val="00626A45"/>
    <w:rsid w:val="00631A45"/>
    <w:rsid w:val="0063349B"/>
    <w:rsid w:val="00635199"/>
    <w:rsid w:val="006376AA"/>
    <w:rsid w:val="00640435"/>
    <w:rsid w:val="0064698B"/>
    <w:rsid w:val="00650D42"/>
    <w:rsid w:val="00651375"/>
    <w:rsid w:val="00652E9A"/>
    <w:rsid w:val="00654AF7"/>
    <w:rsid w:val="0065643E"/>
    <w:rsid w:val="0066353E"/>
    <w:rsid w:val="00664627"/>
    <w:rsid w:val="00667F08"/>
    <w:rsid w:val="0067116F"/>
    <w:rsid w:val="00671C73"/>
    <w:rsid w:val="00673320"/>
    <w:rsid w:val="00675327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A74CC"/>
    <w:rsid w:val="006B036C"/>
    <w:rsid w:val="006B050A"/>
    <w:rsid w:val="006B06BB"/>
    <w:rsid w:val="006B0C5F"/>
    <w:rsid w:val="006B1181"/>
    <w:rsid w:val="006B206A"/>
    <w:rsid w:val="006B56AD"/>
    <w:rsid w:val="006B7A6C"/>
    <w:rsid w:val="006C1C2D"/>
    <w:rsid w:val="006C4D78"/>
    <w:rsid w:val="006D4A85"/>
    <w:rsid w:val="006D73DF"/>
    <w:rsid w:val="006E00F5"/>
    <w:rsid w:val="006E0193"/>
    <w:rsid w:val="006E065D"/>
    <w:rsid w:val="006E08B5"/>
    <w:rsid w:val="006E2F9E"/>
    <w:rsid w:val="006E4532"/>
    <w:rsid w:val="006E636D"/>
    <w:rsid w:val="006E741C"/>
    <w:rsid w:val="006F6E2C"/>
    <w:rsid w:val="006F7D44"/>
    <w:rsid w:val="0070170F"/>
    <w:rsid w:val="0070244A"/>
    <w:rsid w:val="00704B65"/>
    <w:rsid w:val="00706F36"/>
    <w:rsid w:val="0070756C"/>
    <w:rsid w:val="0071040F"/>
    <w:rsid w:val="00710489"/>
    <w:rsid w:val="00710534"/>
    <w:rsid w:val="00710D29"/>
    <w:rsid w:val="00711A87"/>
    <w:rsid w:val="00715AB3"/>
    <w:rsid w:val="00715AC9"/>
    <w:rsid w:val="0071719E"/>
    <w:rsid w:val="00722083"/>
    <w:rsid w:val="00723059"/>
    <w:rsid w:val="007235FE"/>
    <w:rsid w:val="00723FE9"/>
    <w:rsid w:val="00731FAB"/>
    <w:rsid w:val="00734772"/>
    <w:rsid w:val="0073482B"/>
    <w:rsid w:val="00741A30"/>
    <w:rsid w:val="00745EEB"/>
    <w:rsid w:val="00751C89"/>
    <w:rsid w:val="0075307D"/>
    <w:rsid w:val="0075373D"/>
    <w:rsid w:val="0076033E"/>
    <w:rsid w:val="0076433F"/>
    <w:rsid w:val="00765258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3AEB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003"/>
    <w:rsid w:val="007E4FD0"/>
    <w:rsid w:val="007E731A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07387"/>
    <w:rsid w:val="00810CB2"/>
    <w:rsid w:val="008127D9"/>
    <w:rsid w:val="00813B5D"/>
    <w:rsid w:val="00814AF5"/>
    <w:rsid w:val="00815D9B"/>
    <w:rsid w:val="00821EF6"/>
    <w:rsid w:val="008265BB"/>
    <w:rsid w:val="00830E6C"/>
    <w:rsid w:val="008328AA"/>
    <w:rsid w:val="008330E4"/>
    <w:rsid w:val="00834270"/>
    <w:rsid w:val="00835E0A"/>
    <w:rsid w:val="00836D49"/>
    <w:rsid w:val="00837089"/>
    <w:rsid w:val="00841E51"/>
    <w:rsid w:val="00842F49"/>
    <w:rsid w:val="00843ADF"/>
    <w:rsid w:val="00852342"/>
    <w:rsid w:val="00856CC0"/>
    <w:rsid w:val="008656F3"/>
    <w:rsid w:val="0086691E"/>
    <w:rsid w:val="00872B8A"/>
    <w:rsid w:val="008744D0"/>
    <w:rsid w:val="0087550F"/>
    <w:rsid w:val="00875DFA"/>
    <w:rsid w:val="00876509"/>
    <w:rsid w:val="00877861"/>
    <w:rsid w:val="008807E4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8F3A35"/>
    <w:rsid w:val="0090076E"/>
    <w:rsid w:val="00904918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2BF"/>
    <w:rsid w:val="009505D3"/>
    <w:rsid w:val="00951191"/>
    <w:rsid w:val="00951705"/>
    <w:rsid w:val="00955436"/>
    <w:rsid w:val="00957C04"/>
    <w:rsid w:val="00961074"/>
    <w:rsid w:val="00966F30"/>
    <w:rsid w:val="00973C69"/>
    <w:rsid w:val="009741F7"/>
    <w:rsid w:val="00977095"/>
    <w:rsid w:val="00980C1E"/>
    <w:rsid w:val="0098187C"/>
    <w:rsid w:val="00982B3B"/>
    <w:rsid w:val="009841C6"/>
    <w:rsid w:val="00985EA6"/>
    <w:rsid w:val="009908A2"/>
    <w:rsid w:val="00990AC5"/>
    <w:rsid w:val="0099270D"/>
    <w:rsid w:val="00993231"/>
    <w:rsid w:val="00993504"/>
    <w:rsid w:val="009940B8"/>
    <w:rsid w:val="009A12CC"/>
    <w:rsid w:val="009A36C4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3944"/>
    <w:rsid w:val="009C50E4"/>
    <w:rsid w:val="009C5D3B"/>
    <w:rsid w:val="009C654F"/>
    <w:rsid w:val="009C76C5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1037D"/>
    <w:rsid w:val="00A130E6"/>
    <w:rsid w:val="00A14BE3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27F0"/>
    <w:rsid w:val="00A3385A"/>
    <w:rsid w:val="00A338F1"/>
    <w:rsid w:val="00A33A35"/>
    <w:rsid w:val="00A4004C"/>
    <w:rsid w:val="00A40932"/>
    <w:rsid w:val="00A41057"/>
    <w:rsid w:val="00A5058F"/>
    <w:rsid w:val="00A517A0"/>
    <w:rsid w:val="00A60087"/>
    <w:rsid w:val="00A60C20"/>
    <w:rsid w:val="00A646B1"/>
    <w:rsid w:val="00A66DEC"/>
    <w:rsid w:val="00A67972"/>
    <w:rsid w:val="00A701F7"/>
    <w:rsid w:val="00A75A1E"/>
    <w:rsid w:val="00A75FB8"/>
    <w:rsid w:val="00A80308"/>
    <w:rsid w:val="00A82572"/>
    <w:rsid w:val="00A84676"/>
    <w:rsid w:val="00A879B6"/>
    <w:rsid w:val="00A87D80"/>
    <w:rsid w:val="00A923FF"/>
    <w:rsid w:val="00A957BA"/>
    <w:rsid w:val="00AA12C4"/>
    <w:rsid w:val="00AB2791"/>
    <w:rsid w:val="00AB48CC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7DE6"/>
    <w:rsid w:val="00B02254"/>
    <w:rsid w:val="00B024AF"/>
    <w:rsid w:val="00B05D7B"/>
    <w:rsid w:val="00B06A44"/>
    <w:rsid w:val="00B07896"/>
    <w:rsid w:val="00B10B1D"/>
    <w:rsid w:val="00B148A8"/>
    <w:rsid w:val="00B16F68"/>
    <w:rsid w:val="00B2250C"/>
    <w:rsid w:val="00B23A9F"/>
    <w:rsid w:val="00B23F1F"/>
    <w:rsid w:val="00B25802"/>
    <w:rsid w:val="00B25CFB"/>
    <w:rsid w:val="00B26203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469B5"/>
    <w:rsid w:val="00B50E97"/>
    <w:rsid w:val="00B542B4"/>
    <w:rsid w:val="00B57585"/>
    <w:rsid w:val="00B607DA"/>
    <w:rsid w:val="00B60AB7"/>
    <w:rsid w:val="00B612DE"/>
    <w:rsid w:val="00B64F2F"/>
    <w:rsid w:val="00B66261"/>
    <w:rsid w:val="00B7160C"/>
    <w:rsid w:val="00B73D78"/>
    <w:rsid w:val="00B759F8"/>
    <w:rsid w:val="00B76B95"/>
    <w:rsid w:val="00B803D5"/>
    <w:rsid w:val="00B81355"/>
    <w:rsid w:val="00B81771"/>
    <w:rsid w:val="00B93A7B"/>
    <w:rsid w:val="00B9538D"/>
    <w:rsid w:val="00B95966"/>
    <w:rsid w:val="00BA2CEF"/>
    <w:rsid w:val="00BA2CF0"/>
    <w:rsid w:val="00BA33BF"/>
    <w:rsid w:val="00BB093F"/>
    <w:rsid w:val="00BB1702"/>
    <w:rsid w:val="00BB3CCD"/>
    <w:rsid w:val="00BB4B3A"/>
    <w:rsid w:val="00BC1113"/>
    <w:rsid w:val="00BC3247"/>
    <w:rsid w:val="00BC364A"/>
    <w:rsid w:val="00BC399D"/>
    <w:rsid w:val="00BC463C"/>
    <w:rsid w:val="00BC6AA3"/>
    <w:rsid w:val="00BD39DE"/>
    <w:rsid w:val="00BD3D35"/>
    <w:rsid w:val="00BD4D28"/>
    <w:rsid w:val="00BD6207"/>
    <w:rsid w:val="00BD68BD"/>
    <w:rsid w:val="00BF3B88"/>
    <w:rsid w:val="00BF418E"/>
    <w:rsid w:val="00BF4C47"/>
    <w:rsid w:val="00BF7232"/>
    <w:rsid w:val="00BF77FD"/>
    <w:rsid w:val="00C0199A"/>
    <w:rsid w:val="00C133C3"/>
    <w:rsid w:val="00C16163"/>
    <w:rsid w:val="00C16E39"/>
    <w:rsid w:val="00C17381"/>
    <w:rsid w:val="00C21D75"/>
    <w:rsid w:val="00C23BA6"/>
    <w:rsid w:val="00C327C0"/>
    <w:rsid w:val="00C32EA3"/>
    <w:rsid w:val="00C3518E"/>
    <w:rsid w:val="00C3598C"/>
    <w:rsid w:val="00C35D06"/>
    <w:rsid w:val="00C429C1"/>
    <w:rsid w:val="00C4454D"/>
    <w:rsid w:val="00C44841"/>
    <w:rsid w:val="00C44959"/>
    <w:rsid w:val="00C451C1"/>
    <w:rsid w:val="00C454C1"/>
    <w:rsid w:val="00C45E21"/>
    <w:rsid w:val="00C46983"/>
    <w:rsid w:val="00C529BE"/>
    <w:rsid w:val="00C52FB0"/>
    <w:rsid w:val="00C577F5"/>
    <w:rsid w:val="00C61CB6"/>
    <w:rsid w:val="00C625A2"/>
    <w:rsid w:val="00C64740"/>
    <w:rsid w:val="00C64C7B"/>
    <w:rsid w:val="00C65B08"/>
    <w:rsid w:val="00C67A28"/>
    <w:rsid w:val="00C67E20"/>
    <w:rsid w:val="00C7069A"/>
    <w:rsid w:val="00C75C40"/>
    <w:rsid w:val="00C75E53"/>
    <w:rsid w:val="00C77718"/>
    <w:rsid w:val="00C93E54"/>
    <w:rsid w:val="00C9524D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E2DE2"/>
    <w:rsid w:val="00CF53A5"/>
    <w:rsid w:val="00CF7DA1"/>
    <w:rsid w:val="00D0455D"/>
    <w:rsid w:val="00D04A17"/>
    <w:rsid w:val="00D05341"/>
    <w:rsid w:val="00D056C5"/>
    <w:rsid w:val="00D11CBC"/>
    <w:rsid w:val="00D17DD8"/>
    <w:rsid w:val="00D2203C"/>
    <w:rsid w:val="00D22581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2E5E"/>
    <w:rsid w:val="00D5407A"/>
    <w:rsid w:val="00D5670C"/>
    <w:rsid w:val="00D60093"/>
    <w:rsid w:val="00D64382"/>
    <w:rsid w:val="00D645A8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5AC0"/>
    <w:rsid w:val="00DC6040"/>
    <w:rsid w:val="00DC6342"/>
    <w:rsid w:val="00DC6FCD"/>
    <w:rsid w:val="00DD1951"/>
    <w:rsid w:val="00DE6C42"/>
    <w:rsid w:val="00DE79B7"/>
    <w:rsid w:val="00DF0CC1"/>
    <w:rsid w:val="00DF37AF"/>
    <w:rsid w:val="00DF4505"/>
    <w:rsid w:val="00DF470A"/>
    <w:rsid w:val="00DF6963"/>
    <w:rsid w:val="00DF76FB"/>
    <w:rsid w:val="00E0085B"/>
    <w:rsid w:val="00E03A7E"/>
    <w:rsid w:val="00E06D6D"/>
    <w:rsid w:val="00E1003E"/>
    <w:rsid w:val="00E1316C"/>
    <w:rsid w:val="00E138CA"/>
    <w:rsid w:val="00E156C9"/>
    <w:rsid w:val="00E220A2"/>
    <w:rsid w:val="00E244D8"/>
    <w:rsid w:val="00E24B48"/>
    <w:rsid w:val="00E258F8"/>
    <w:rsid w:val="00E260E8"/>
    <w:rsid w:val="00E261C1"/>
    <w:rsid w:val="00E33DCB"/>
    <w:rsid w:val="00E36720"/>
    <w:rsid w:val="00E425BE"/>
    <w:rsid w:val="00E44D0B"/>
    <w:rsid w:val="00E47059"/>
    <w:rsid w:val="00E477C1"/>
    <w:rsid w:val="00E479C4"/>
    <w:rsid w:val="00E51B49"/>
    <w:rsid w:val="00E54098"/>
    <w:rsid w:val="00E5787D"/>
    <w:rsid w:val="00E607C7"/>
    <w:rsid w:val="00E62533"/>
    <w:rsid w:val="00E63D67"/>
    <w:rsid w:val="00E70205"/>
    <w:rsid w:val="00E7031A"/>
    <w:rsid w:val="00E70B20"/>
    <w:rsid w:val="00E73043"/>
    <w:rsid w:val="00E74D81"/>
    <w:rsid w:val="00E75A3C"/>
    <w:rsid w:val="00E76786"/>
    <w:rsid w:val="00E769E6"/>
    <w:rsid w:val="00E76BFC"/>
    <w:rsid w:val="00E77D5C"/>
    <w:rsid w:val="00E80E5C"/>
    <w:rsid w:val="00E83540"/>
    <w:rsid w:val="00E8396E"/>
    <w:rsid w:val="00E9251C"/>
    <w:rsid w:val="00E93153"/>
    <w:rsid w:val="00E93A5C"/>
    <w:rsid w:val="00E951BB"/>
    <w:rsid w:val="00EA014A"/>
    <w:rsid w:val="00EA1D09"/>
    <w:rsid w:val="00EA59E0"/>
    <w:rsid w:val="00EB0EEF"/>
    <w:rsid w:val="00EB1FC2"/>
    <w:rsid w:val="00EB26C1"/>
    <w:rsid w:val="00EB6D34"/>
    <w:rsid w:val="00EB7ED9"/>
    <w:rsid w:val="00EC2ABB"/>
    <w:rsid w:val="00EC616E"/>
    <w:rsid w:val="00EC6F38"/>
    <w:rsid w:val="00EC71EE"/>
    <w:rsid w:val="00ED55DC"/>
    <w:rsid w:val="00ED5A65"/>
    <w:rsid w:val="00ED7732"/>
    <w:rsid w:val="00ED7D2B"/>
    <w:rsid w:val="00EE1963"/>
    <w:rsid w:val="00EE2C45"/>
    <w:rsid w:val="00EE59F5"/>
    <w:rsid w:val="00EF0CF9"/>
    <w:rsid w:val="00EF448F"/>
    <w:rsid w:val="00EF662C"/>
    <w:rsid w:val="00F022E1"/>
    <w:rsid w:val="00F06D34"/>
    <w:rsid w:val="00F1248B"/>
    <w:rsid w:val="00F15A49"/>
    <w:rsid w:val="00F15C3A"/>
    <w:rsid w:val="00F209F2"/>
    <w:rsid w:val="00F22332"/>
    <w:rsid w:val="00F2543F"/>
    <w:rsid w:val="00F25D9A"/>
    <w:rsid w:val="00F26876"/>
    <w:rsid w:val="00F277B1"/>
    <w:rsid w:val="00F366ED"/>
    <w:rsid w:val="00F36F69"/>
    <w:rsid w:val="00F4062A"/>
    <w:rsid w:val="00F42F41"/>
    <w:rsid w:val="00F47CC0"/>
    <w:rsid w:val="00F559EA"/>
    <w:rsid w:val="00F6069C"/>
    <w:rsid w:val="00F632F9"/>
    <w:rsid w:val="00F6377A"/>
    <w:rsid w:val="00F647CC"/>
    <w:rsid w:val="00F658A6"/>
    <w:rsid w:val="00F721CE"/>
    <w:rsid w:val="00F73B54"/>
    <w:rsid w:val="00F73FCE"/>
    <w:rsid w:val="00F744C4"/>
    <w:rsid w:val="00F76F31"/>
    <w:rsid w:val="00F81D93"/>
    <w:rsid w:val="00F82348"/>
    <w:rsid w:val="00F8347F"/>
    <w:rsid w:val="00F86515"/>
    <w:rsid w:val="00F9289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B5C"/>
    <w:rsid w:val="00FB3E0C"/>
    <w:rsid w:val="00FB7C21"/>
    <w:rsid w:val="00FC01CE"/>
    <w:rsid w:val="00FC3C45"/>
    <w:rsid w:val="00FC6EC1"/>
    <w:rsid w:val="00FD1724"/>
    <w:rsid w:val="00FD1A8C"/>
    <w:rsid w:val="00FD2267"/>
    <w:rsid w:val="00FD2F50"/>
    <w:rsid w:val="00FD3EDB"/>
    <w:rsid w:val="00FD4F24"/>
    <w:rsid w:val="00FD5221"/>
    <w:rsid w:val="00FD5F2A"/>
    <w:rsid w:val="00FD6140"/>
    <w:rsid w:val="00FE229D"/>
    <w:rsid w:val="00FE24C8"/>
    <w:rsid w:val="00FE6D2B"/>
    <w:rsid w:val="00FE6D2E"/>
    <w:rsid w:val="00FE7137"/>
    <w:rsid w:val="00FF1337"/>
    <w:rsid w:val="00FF3B15"/>
    <w:rsid w:val="00FF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  <w:rPr>
      <w:lang/>
    </w:r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TAL">
    <w:name w:val="TAL"/>
    <w:basedOn w:val="Normal"/>
    <w:link w:val="TALCar"/>
    <w:rsid w:val="00C429C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C429C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C429C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ALCar">
    <w:name w:val="TAL Car"/>
    <w:link w:val="TAL"/>
    <w:rsid w:val="00C429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429C1"/>
    <w:rPr>
      <w:rFonts w:ascii="Arial" w:hAnsi="Arial"/>
      <w:b/>
      <w:lang w:val="en-GB" w:eastAsia="en-US"/>
    </w:rPr>
  </w:style>
  <w:style w:type="paragraph" w:customStyle="1" w:styleId="TALCharChar">
    <w:name w:val="TAL Char Char"/>
    <w:basedOn w:val="Normal"/>
    <w:link w:val="TALCharCharChar"/>
    <w:rsid w:val="00C429C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/>
    </w:rPr>
  </w:style>
  <w:style w:type="character" w:customStyle="1" w:styleId="TALCharCharChar">
    <w:name w:val="TAL Char Char Char"/>
    <w:link w:val="TALCharChar"/>
    <w:rsid w:val="00C429C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C429C1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467B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8030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A80308"/>
    <w:rPr>
      <w:rFonts w:ascii="Arial" w:eastAsia="MS Mincho" w:hAnsi="Arial"/>
      <w:b/>
      <w:sz w:val="24"/>
      <w:lang w:val="de-DE" w:eastAsia="en-US"/>
    </w:rPr>
  </w:style>
  <w:style w:type="paragraph" w:styleId="DocumentMap">
    <w:name w:val="Document Map"/>
    <w:basedOn w:val="Normal"/>
    <w:link w:val="DocumentMapChar"/>
    <w:rsid w:val="005D350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D3503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Seung-Hoon Park</dc:creator>
  <cp:lastModifiedBy>9720</cp:lastModifiedBy>
  <cp:revision>2</cp:revision>
  <cp:lastPrinted>2000-02-23T07:58:00Z</cp:lastPrinted>
  <dcterms:created xsi:type="dcterms:W3CDTF">2017-10-03T18:58:00Z</dcterms:created>
  <dcterms:modified xsi:type="dcterms:W3CDTF">2017-10-03T18:58:00Z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(3)TY49alqyeGitbO5d0TtcrUyr9+fAryeRUT7sJcz3iyHLIbf0hUezJXrsH1kbfxi4qKuYpLgG_x000d_
4+LBiT6mv4DSM+Oj4JrG/0pxHubcyH09gQH2Bm3+rJri0t0sSo0O59qgpfRl2SIZIC0PgdSa_x000d_
BUl4cM95jTSNpVnHF1uaZFdPViI4tfAUf+45fUly1nwO8y4MvbpFGRdciq6XnnsrjcmmvVY6_x000d_
TKMbj5LbtoHRXeDPvh</vt:lpwstr>
  </property>
  <property fmtid="{D5CDD505-2E9C-101B-9397-08002B2CF9AE}" pid="4" name="_2015_ms_pID_7253431">
    <vt:lpwstr>bxaXmmIjx0MJdm/ldyZ4Ua6oCGrG50C2tULBpFlW4qvfNWmxav0mHr_x000d_
z9M8EVWODlfsHT1XOiZpwnV+DbZ7TL2QnHy1vuyF0IOr9oq7rPYpCYFvBwakKobR+giQq6NS_x000d_
wjRRUtSpEA9mBJxdedMSUNyefOiIDTXtAtNuk6w1V/5v7J3EDnLEvecLiv/3Ytuwayi5V2xg_x000d_
veX41faLZ8/d/mtxvy+Kqz1x+AZxTXQ8ZDal</vt:lpwstr>
  </property>
  <property fmtid="{D5CDD505-2E9C-101B-9397-08002B2CF9AE}" pid="5" name="_2015_ms_pID_7253432">
    <vt:lpwstr>ag==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1502078942</vt:lpwstr>
  </property>
</Properties>
</file>